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0F31" w14:textId="3C0E91D5" w:rsidR="007E0715" w:rsidRPr="007E0715" w:rsidRDefault="001F078C" w:rsidP="007E0715">
      <w:p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45A7E5A" wp14:editId="666AAB13">
            <wp:simplePos x="0" y="0"/>
            <wp:positionH relativeFrom="margin">
              <wp:posOffset>5397500</wp:posOffset>
            </wp:positionH>
            <wp:positionV relativeFrom="margin">
              <wp:posOffset>-666750</wp:posOffset>
            </wp:positionV>
            <wp:extent cx="822960" cy="822960"/>
            <wp:effectExtent l="0" t="0" r="0" b="0"/>
            <wp:wrapTight wrapText="bothSides">
              <wp:wrapPolygon edited="0">
                <wp:start x="7500" y="1500"/>
                <wp:lineTo x="3000" y="10500"/>
                <wp:lineTo x="2000" y="13500"/>
                <wp:lineTo x="4500" y="17500"/>
                <wp:lineTo x="15500" y="19500"/>
                <wp:lineTo x="19500" y="19500"/>
                <wp:lineTo x="19500" y="18500"/>
                <wp:lineTo x="16000" y="11000"/>
                <wp:lineTo x="15500" y="10500"/>
                <wp:lineTo x="17500" y="7500"/>
                <wp:lineTo x="16000" y="5000"/>
                <wp:lineTo x="11000" y="1500"/>
                <wp:lineTo x="7500" y="1500"/>
              </wp:wrapPolygon>
            </wp:wrapTight>
            <wp:docPr id="1523595007" name="Picture 3" descr="A letter a with a spla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5007" name="Picture 3" descr="A letter a with a spla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715" w:rsidRPr="007E0715">
        <w:rPr>
          <w:rFonts w:ascii="Century Gothic" w:hAnsi="Century Gothic"/>
          <w:sz w:val="20"/>
          <w:szCs w:val="20"/>
          <w:u w:val="single"/>
        </w:rPr>
        <w:t>Assessment and Monitoring Policy</w:t>
      </w:r>
      <w:r>
        <w:rPr>
          <w:rFonts w:ascii="Century Gothic" w:hAnsi="Century Gothic"/>
          <w:sz w:val="20"/>
          <w:szCs w:val="20"/>
          <w:u w:val="single"/>
        </w:rPr>
        <w:t xml:space="preserve"> </w:t>
      </w:r>
    </w:p>
    <w:p w14:paraId="6E65B99C" w14:textId="4F8E762E" w:rsidR="007E0715" w:rsidRPr="007E0715" w:rsidRDefault="007E0715" w:rsidP="007E0715">
      <w:pPr>
        <w:pStyle w:val="ListParagraph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E0715">
        <w:rPr>
          <w:rFonts w:ascii="Century Gothic" w:hAnsi="Century Gothic"/>
          <w:b/>
          <w:bCs/>
          <w:sz w:val="18"/>
          <w:szCs w:val="18"/>
        </w:rPr>
        <w:t>Purpose</w:t>
      </w:r>
    </w:p>
    <w:p w14:paraId="4F7EE040" w14:textId="3AD0915F" w:rsidR="007E0715" w:rsidRDefault="007E0715" w:rsidP="007E0715">
      <w:pPr>
        <w:pStyle w:val="ListParagraph"/>
        <w:ind w:left="501"/>
        <w:rPr>
          <w:rFonts w:ascii="Century Gothic" w:hAnsi="Century Gothic"/>
          <w:sz w:val="18"/>
          <w:szCs w:val="18"/>
        </w:rPr>
      </w:pPr>
      <w:r w:rsidRPr="007E0715">
        <w:rPr>
          <w:rFonts w:ascii="Century Gothic" w:hAnsi="Century Gothic"/>
          <w:sz w:val="18"/>
          <w:szCs w:val="18"/>
        </w:rPr>
        <w:t>This policy ensures that all young people receiving art tutoring are supported through appropriate assessment and ongoing monitoring. It provides a framework for tracking progress, safeguarding wellbeing, and maintaining high standards of practice.</w:t>
      </w:r>
    </w:p>
    <w:p w14:paraId="0CA50D94" w14:textId="77777777" w:rsidR="007E0715" w:rsidRPr="007E0715" w:rsidRDefault="007E0715" w:rsidP="007E0715">
      <w:pPr>
        <w:pStyle w:val="ListParagraph"/>
        <w:ind w:left="501"/>
        <w:rPr>
          <w:rFonts w:ascii="Century Gothic" w:hAnsi="Century Gothic"/>
          <w:sz w:val="18"/>
          <w:szCs w:val="18"/>
        </w:rPr>
      </w:pPr>
    </w:p>
    <w:p w14:paraId="0979E7BB" w14:textId="24BBA65C" w:rsidR="007E0715" w:rsidRPr="007E0715" w:rsidRDefault="007E0715" w:rsidP="007E0715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7E0715">
        <w:rPr>
          <w:rFonts w:ascii="Century Gothic" w:hAnsi="Century Gothic"/>
          <w:b/>
          <w:bCs/>
          <w:sz w:val="18"/>
          <w:szCs w:val="18"/>
        </w:rPr>
        <w:t>Scope</w:t>
      </w:r>
    </w:p>
    <w:p w14:paraId="0843990A" w14:textId="77777777" w:rsidR="007E0715" w:rsidRDefault="007E0715" w:rsidP="007E0715">
      <w:pPr>
        <w:pStyle w:val="ListParagraph"/>
        <w:numPr>
          <w:ilvl w:val="0"/>
          <w:numId w:val="22"/>
        </w:numPr>
        <w:rPr>
          <w:rFonts w:ascii="Century Gothic" w:hAnsi="Century Gothic"/>
          <w:sz w:val="18"/>
          <w:szCs w:val="18"/>
        </w:rPr>
      </w:pPr>
      <w:r w:rsidRPr="007E0715">
        <w:rPr>
          <w:rFonts w:ascii="Century Gothic" w:hAnsi="Century Gothic"/>
          <w:sz w:val="18"/>
          <w:szCs w:val="18"/>
        </w:rPr>
        <w:t>Applies to all sessions delivered by Lucy and any future staff or associates.</w:t>
      </w:r>
    </w:p>
    <w:p w14:paraId="1C5AD703" w14:textId="0B01FF33" w:rsidR="007E0715" w:rsidRDefault="007E0715" w:rsidP="007E0715">
      <w:pPr>
        <w:pStyle w:val="ListParagraph"/>
        <w:numPr>
          <w:ilvl w:val="0"/>
          <w:numId w:val="22"/>
        </w:numPr>
        <w:rPr>
          <w:rFonts w:ascii="Century Gothic" w:hAnsi="Century Gothic"/>
          <w:sz w:val="18"/>
          <w:szCs w:val="18"/>
        </w:rPr>
      </w:pPr>
      <w:r w:rsidRPr="007E0715">
        <w:rPr>
          <w:rFonts w:ascii="Century Gothic" w:hAnsi="Century Gothic"/>
          <w:sz w:val="18"/>
          <w:szCs w:val="18"/>
        </w:rPr>
        <w:t xml:space="preserve">Covers assessment of learning, engagement, and </w:t>
      </w:r>
      <w:r w:rsidR="00B74594">
        <w:rPr>
          <w:rFonts w:ascii="Century Gothic" w:hAnsi="Century Gothic"/>
          <w:sz w:val="18"/>
          <w:szCs w:val="18"/>
        </w:rPr>
        <w:t>well-being</w:t>
      </w:r>
      <w:r w:rsidRPr="007E0715">
        <w:rPr>
          <w:rFonts w:ascii="Century Gothic" w:hAnsi="Century Gothic"/>
          <w:sz w:val="18"/>
          <w:szCs w:val="18"/>
        </w:rPr>
        <w:t xml:space="preserve"> in both home and communal settings.</w:t>
      </w:r>
    </w:p>
    <w:p w14:paraId="31DEC287" w14:textId="77777777" w:rsidR="00EA704F" w:rsidRPr="007E0715" w:rsidRDefault="00EA704F" w:rsidP="00EA704F">
      <w:pPr>
        <w:pStyle w:val="ListParagraph"/>
        <w:ind w:left="785"/>
        <w:rPr>
          <w:rFonts w:ascii="Century Gothic" w:hAnsi="Century Gothic"/>
          <w:sz w:val="18"/>
          <w:szCs w:val="18"/>
        </w:rPr>
      </w:pPr>
    </w:p>
    <w:p w14:paraId="03873D2A" w14:textId="76422256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Principles</w:t>
      </w:r>
    </w:p>
    <w:p w14:paraId="04AE5B9F" w14:textId="77777777" w:rsidR="00EA704F" w:rsidRDefault="007E0715" w:rsidP="00EA704F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Assessment is continuous, supportive, and tailored to individual needs.</w:t>
      </w:r>
    </w:p>
    <w:p w14:paraId="17AAC52E" w14:textId="3AD6BD12" w:rsidR="00EA704F" w:rsidRDefault="007E0715" w:rsidP="00EA704F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 xml:space="preserve">Monitoring prioritises both creative progress and emotional </w:t>
      </w:r>
      <w:r w:rsidR="00B74594">
        <w:rPr>
          <w:rFonts w:ascii="Century Gothic" w:hAnsi="Century Gothic"/>
          <w:sz w:val="18"/>
          <w:szCs w:val="18"/>
        </w:rPr>
        <w:t>well-being</w:t>
      </w:r>
      <w:r w:rsidRPr="00EA704F">
        <w:rPr>
          <w:rFonts w:ascii="Century Gothic" w:hAnsi="Century Gothic"/>
          <w:sz w:val="18"/>
          <w:szCs w:val="18"/>
        </w:rPr>
        <w:t>.</w:t>
      </w:r>
    </w:p>
    <w:p w14:paraId="286E9C0B" w14:textId="77777777" w:rsidR="00EA704F" w:rsidRDefault="007E0715" w:rsidP="00EA704F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Parents/guardians are partners in the assessment process.</w:t>
      </w:r>
    </w:p>
    <w:p w14:paraId="2110467E" w14:textId="543FA375" w:rsidR="007E0715" w:rsidRDefault="007E0715" w:rsidP="00EA704F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Records are factual, respectful, and confidential.</w:t>
      </w:r>
    </w:p>
    <w:p w14:paraId="432BC33B" w14:textId="77777777" w:rsidR="00EA704F" w:rsidRPr="00EA704F" w:rsidRDefault="00EA704F" w:rsidP="00EA704F">
      <w:pPr>
        <w:pStyle w:val="ListParagraph"/>
        <w:ind w:left="785"/>
        <w:rPr>
          <w:rFonts w:ascii="Century Gothic" w:hAnsi="Century Gothic"/>
          <w:sz w:val="18"/>
          <w:szCs w:val="18"/>
        </w:rPr>
      </w:pPr>
    </w:p>
    <w:p w14:paraId="3EB73AA3" w14:textId="16514F64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Responsibilities</w:t>
      </w:r>
    </w:p>
    <w:p w14:paraId="5DF9682E" w14:textId="056023A2" w:rsidR="007E0715" w:rsidRPr="00EA704F" w:rsidRDefault="007E0715" w:rsidP="00EA704F">
      <w:pPr>
        <w:pStyle w:val="ListParagraph"/>
        <w:numPr>
          <w:ilvl w:val="0"/>
          <w:numId w:val="24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Lucy:</w:t>
      </w:r>
    </w:p>
    <w:p w14:paraId="7A8D9253" w14:textId="77777777" w:rsidR="00EA704F" w:rsidRPr="00EA704F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Carry out informal assessments during sessions (e.g., observation, discussion, creative outputs).</w:t>
      </w:r>
    </w:p>
    <w:p w14:paraId="6613533E" w14:textId="310DD412" w:rsidR="007E0715" w:rsidRPr="00EA704F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Record session notes including attendance, engagement, and progress.</w:t>
      </w:r>
    </w:p>
    <w:p w14:paraId="0E6D4DFD" w14:textId="77777777" w:rsidR="007E0715" w:rsidRPr="00EA704F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Share feedback with parents/guardians regularly.</w:t>
      </w:r>
    </w:p>
    <w:p w14:paraId="12559BEF" w14:textId="53AE732D" w:rsidR="007E0715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 xml:space="preserve">Report any safeguarding or </w:t>
      </w:r>
      <w:r w:rsidR="00EA704F">
        <w:rPr>
          <w:rFonts w:ascii="Century Gothic" w:hAnsi="Century Gothic"/>
          <w:sz w:val="18"/>
          <w:szCs w:val="18"/>
        </w:rPr>
        <w:t>well-being</w:t>
      </w:r>
      <w:r w:rsidRPr="00EA704F">
        <w:rPr>
          <w:rFonts w:ascii="Century Gothic" w:hAnsi="Century Gothic"/>
          <w:sz w:val="18"/>
          <w:szCs w:val="18"/>
        </w:rPr>
        <w:t xml:space="preserve"> concerns immediately.</w:t>
      </w:r>
    </w:p>
    <w:p w14:paraId="295FBE92" w14:textId="77777777" w:rsidR="00EA704F" w:rsidRPr="00EA704F" w:rsidRDefault="00EA704F" w:rsidP="00EA704F">
      <w:pPr>
        <w:pStyle w:val="ListParagraph"/>
        <w:ind w:left="1210"/>
        <w:rPr>
          <w:rFonts w:ascii="Century Gothic" w:hAnsi="Century Gothic"/>
          <w:sz w:val="18"/>
          <w:szCs w:val="18"/>
        </w:rPr>
      </w:pPr>
    </w:p>
    <w:p w14:paraId="5C5D1689" w14:textId="77777777" w:rsidR="00EA704F" w:rsidRDefault="007E0715" w:rsidP="00EA704F">
      <w:pPr>
        <w:pStyle w:val="ListParagraph"/>
        <w:numPr>
          <w:ilvl w:val="0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Parents/Guardians:</w:t>
      </w:r>
    </w:p>
    <w:p w14:paraId="12277B1B" w14:textId="77777777" w:rsidR="00EA704F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Provide relevant background information about the child’s needs.</w:t>
      </w:r>
    </w:p>
    <w:p w14:paraId="39F8EC31" w14:textId="3C418ED4" w:rsidR="00EA704F" w:rsidRDefault="007E0715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Engage with feedback and support agreed actio</w:t>
      </w:r>
      <w:r w:rsidR="00EA704F">
        <w:rPr>
          <w:rFonts w:ascii="Century Gothic" w:hAnsi="Century Gothic"/>
          <w:sz w:val="18"/>
          <w:szCs w:val="18"/>
        </w:rPr>
        <w:t>ns</w:t>
      </w:r>
    </w:p>
    <w:p w14:paraId="50AD949D" w14:textId="77777777" w:rsidR="00EA704F" w:rsidRDefault="00EA704F" w:rsidP="00EA704F">
      <w:pPr>
        <w:pStyle w:val="ListParagraph"/>
        <w:ind w:left="1210"/>
        <w:rPr>
          <w:rFonts w:ascii="Century Gothic" w:hAnsi="Century Gothic"/>
          <w:sz w:val="18"/>
          <w:szCs w:val="18"/>
        </w:rPr>
      </w:pPr>
    </w:p>
    <w:p w14:paraId="42843774" w14:textId="0FEAB241" w:rsidR="00EA704F" w:rsidRDefault="00EA704F" w:rsidP="00EA704F">
      <w:pPr>
        <w:pStyle w:val="ListParagraph"/>
        <w:numPr>
          <w:ilvl w:val="0"/>
          <w:numId w:val="2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Company/Organisation</w:t>
      </w:r>
    </w:p>
    <w:p w14:paraId="5802363B" w14:textId="2E808E46" w:rsidR="00EA704F" w:rsidRDefault="00EA704F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Provide tools and guidance for consistent monitoring.</w:t>
      </w:r>
    </w:p>
    <w:p w14:paraId="0F22FE96" w14:textId="4E601E36" w:rsidR="00EA704F" w:rsidRDefault="00EA704F" w:rsidP="00EA704F">
      <w:pPr>
        <w:pStyle w:val="ListParagraph"/>
        <w:numPr>
          <w:ilvl w:val="1"/>
          <w:numId w:val="25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Review records periodically to ensure quality and safeguarding compliance.</w:t>
      </w:r>
    </w:p>
    <w:p w14:paraId="14E5433A" w14:textId="77777777" w:rsidR="00EA704F" w:rsidRPr="00EA704F" w:rsidRDefault="00EA704F" w:rsidP="00EA704F">
      <w:pPr>
        <w:pStyle w:val="ListParagraph"/>
        <w:ind w:left="1210"/>
        <w:rPr>
          <w:rFonts w:ascii="Century Gothic" w:hAnsi="Century Gothic"/>
          <w:sz w:val="18"/>
          <w:szCs w:val="18"/>
        </w:rPr>
      </w:pPr>
    </w:p>
    <w:p w14:paraId="3E81EE01" w14:textId="77777777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Assessment Methods</w:t>
      </w:r>
    </w:p>
    <w:p w14:paraId="020443EE" w14:textId="77777777" w:rsidR="00EA704F" w:rsidRDefault="007E0715" w:rsidP="00EA704F">
      <w:pPr>
        <w:pStyle w:val="ListParagraph"/>
        <w:numPr>
          <w:ilvl w:val="0"/>
          <w:numId w:val="26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Baseline Assessment: At the start of tutoring, Lucy will gather information about the young person’s interests, strengths, and support needs.</w:t>
      </w:r>
    </w:p>
    <w:p w14:paraId="520162B8" w14:textId="77777777" w:rsidR="00EA704F" w:rsidRDefault="007E0715" w:rsidP="00EA704F">
      <w:pPr>
        <w:pStyle w:val="ListParagraph"/>
        <w:numPr>
          <w:ilvl w:val="0"/>
          <w:numId w:val="26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Ongoing Observation: Each session will include informal observation of engagement, skill development, and confidence.</w:t>
      </w:r>
    </w:p>
    <w:p w14:paraId="7C726CEE" w14:textId="77777777" w:rsidR="00EA704F" w:rsidRDefault="007E0715" w:rsidP="00EA704F">
      <w:pPr>
        <w:pStyle w:val="ListParagraph"/>
        <w:numPr>
          <w:ilvl w:val="0"/>
          <w:numId w:val="26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Creative Outputs: Artwork and projects will be used as evidence of progress.</w:t>
      </w:r>
    </w:p>
    <w:p w14:paraId="64EB4CDB" w14:textId="571930D0" w:rsidR="007E0715" w:rsidRDefault="007E0715" w:rsidP="00EA704F">
      <w:pPr>
        <w:pStyle w:val="ListParagraph"/>
        <w:numPr>
          <w:ilvl w:val="0"/>
          <w:numId w:val="26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Feedback: Lucy will provide verbal or written feedback to parents/guardians after sessions.</w:t>
      </w:r>
    </w:p>
    <w:p w14:paraId="4B7DE0FE" w14:textId="77777777" w:rsidR="00EA704F" w:rsidRPr="00EA704F" w:rsidRDefault="00EA704F" w:rsidP="00EA704F">
      <w:pPr>
        <w:pStyle w:val="ListParagraph"/>
        <w:ind w:left="785"/>
        <w:rPr>
          <w:rFonts w:ascii="Century Gothic" w:hAnsi="Century Gothic"/>
          <w:sz w:val="18"/>
          <w:szCs w:val="18"/>
        </w:rPr>
      </w:pPr>
    </w:p>
    <w:p w14:paraId="77E0A5C9" w14:textId="00450F54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Monitoring Procedures</w:t>
      </w:r>
    </w:p>
    <w:p w14:paraId="6D822820" w14:textId="77777777" w:rsidR="00EA704F" w:rsidRDefault="007E0715" w:rsidP="00EA704F">
      <w:pPr>
        <w:pStyle w:val="ListParagraph"/>
        <w:numPr>
          <w:ilvl w:val="0"/>
          <w:numId w:val="27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Session Records: Lucy will maintain a log of each session (date, time, location, attendees, key observations).</w:t>
      </w:r>
    </w:p>
    <w:p w14:paraId="2B3E4076" w14:textId="77777777" w:rsidR="00EA704F" w:rsidRDefault="007E0715" w:rsidP="00EA704F">
      <w:pPr>
        <w:pStyle w:val="ListParagraph"/>
        <w:numPr>
          <w:ilvl w:val="0"/>
          <w:numId w:val="27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Progress Reviews: Every 6–8 weeks, Lucy will review progress with parents/guardians, highlighting achievements and areas for support.</w:t>
      </w:r>
    </w:p>
    <w:p w14:paraId="0ECD2718" w14:textId="223977E6" w:rsidR="00EA704F" w:rsidRDefault="007E0715" w:rsidP="00EA704F">
      <w:pPr>
        <w:pStyle w:val="ListParagraph"/>
        <w:numPr>
          <w:ilvl w:val="0"/>
          <w:numId w:val="27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 xml:space="preserve">Safeguarding Monitoring: Any concerns about </w:t>
      </w:r>
      <w:r w:rsidR="00EA704F">
        <w:rPr>
          <w:rFonts w:ascii="Century Gothic" w:hAnsi="Century Gothic"/>
          <w:sz w:val="18"/>
          <w:szCs w:val="18"/>
        </w:rPr>
        <w:t>well-being</w:t>
      </w:r>
      <w:r w:rsidRPr="00EA704F">
        <w:rPr>
          <w:rFonts w:ascii="Century Gothic" w:hAnsi="Century Gothic"/>
          <w:sz w:val="18"/>
          <w:szCs w:val="18"/>
        </w:rPr>
        <w:t xml:space="preserve"> or safety will be recorded and reported in line with the Safeguarding Policy.</w:t>
      </w:r>
    </w:p>
    <w:p w14:paraId="0F998C4E" w14:textId="161DC2F6" w:rsidR="007E0715" w:rsidRDefault="007E0715" w:rsidP="00EA704F">
      <w:pPr>
        <w:pStyle w:val="ListParagraph"/>
        <w:numPr>
          <w:ilvl w:val="0"/>
          <w:numId w:val="27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Quality Assurance: The company will periodically review Lucy’s records to ensure consistency and adherence to policy.</w:t>
      </w:r>
    </w:p>
    <w:p w14:paraId="70C80924" w14:textId="77777777" w:rsidR="00EA704F" w:rsidRPr="00EA704F" w:rsidRDefault="00EA704F" w:rsidP="00EA704F">
      <w:pPr>
        <w:pStyle w:val="ListParagraph"/>
        <w:ind w:left="785"/>
        <w:rPr>
          <w:rFonts w:ascii="Century Gothic" w:hAnsi="Century Gothic"/>
          <w:sz w:val="18"/>
          <w:szCs w:val="18"/>
        </w:rPr>
      </w:pPr>
    </w:p>
    <w:p w14:paraId="4D3EF815" w14:textId="03C02256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Confidentiality</w:t>
      </w:r>
    </w:p>
    <w:p w14:paraId="5806360B" w14:textId="77777777" w:rsidR="00EA704F" w:rsidRDefault="007E0715" w:rsidP="00EA704F">
      <w:pPr>
        <w:pStyle w:val="ListParagraph"/>
        <w:numPr>
          <w:ilvl w:val="0"/>
          <w:numId w:val="28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Records will be stored securely and shared only with authorised individuals (parents/guardians, safeguarding authorities if required).</w:t>
      </w:r>
    </w:p>
    <w:p w14:paraId="592103FF" w14:textId="5A5DB56E" w:rsidR="007E0715" w:rsidRDefault="007E0715" w:rsidP="00EA704F">
      <w:pPr>
        <w:pStyle w:val="ListParagraph"/>
        <w:numPr>
          <w:ilvl w:val="0"/>
          <w:numId w:val="28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lastRenderedPageBreak/>
        <w:t>Information will be handled in line with data protection requirements.</w:t>
      </w:r>
    </w:p>
    <w:p w14:paraId="3CB85840" w14:textId="77777777" w:rsidR="00EA704F" w:rsidRPr="00EA704F" w:rsidRDefault="00EA704F" w:rsidP="00EA704F">
      <w:pPr>
        <w:pStyle w:val="ListParagraph"/>
        <w:ind w:left="785"/>
        <w:rPr>
          <w:rFonts w:ascii="Century Gothic" w:hAnsi="Century Gothic"/>
          <w:sz w:val="18"/>
          <w:szCs w:val="18"/>
        </w:rPr>
      </w:pPr>
    </w:p>
    <w:p w14:paraId="1CCE34B5" w14:textId="2DC8D128" w:rsidR="00EA704F" w:rsidRPr="00EA704F" w:rsidRDefault="007E0715" w:rsidP="00EA704F">
      <w:pPr>
        <w:pStyle w:val="ListParagraph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EA704F">
        <w:rPr>
          <w:rFonts w:ascii="Century Gothic" w:hAnsi="Century Gothic"/>
          <w:b/>
          <w:bCs/>
          <w:sz w:val="18"/>
          <w:szCs w:val="18"/>
        </w:rPr>
        <w:t>Policy Review</w:t>
      </w:r>
    </w:p>
    <w:p w14:paraId="03F4D906" w14:textId="77777777" w:rsidR="00EA704F" w:rsidRDefault="007E0715" w:rsidP="00EA704F">
      <w:pPr>
        <w:pStyle w:val="ListParagraph"/>
        <w:numPr>
          <w:ilvl w:val="0"/>
          <w:numId w:val="29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This policy will be reviewed annually or sooner if circumstances change.</w:t>
      </w:r>
    </w:p>
    <w:p w14:paraId="15C848B0" w14:textId="0FA69027" w:rsidR="007E0715" w:rsidRPr="00EA704F" w:rsidRDefault="007E0715" w:rsidP="00EA704F">
      <w:pPr>
        <w:pStyle w:val="ListParagraph"/>
        <w:numPr>
          <w:ilvl w:val="0"/>
          <w:numId w:val="29"/>
        </w:numPr>
        <w:rPr>
          <w:rFonts w:ascii="Century Gothic" w:hAnsi="Century Gothic"/>
          <w:sz w:val="18"/>
          <w:szCs w:val="18"/>
        </w:rPr>
      </w:pPr>
      <w:r w:rsidRPr="00EA704F">
        <w:rPr>
          <w:rFonts w:ascii="Century Gothic" w:hAnsi="Century Gothic"/>
          <w:sz w:val="18"/>
          <w:szCs w:val="18"/>
        </w:rPr>
        <w:t>Updates will be communicated to all staff, contractors, and families.</w:t>
      </w:r>
    </w:p>
    <w:p w14:paraId="37615BDB" w14:textId="77777777" w:rsidR="007E0715" w:rsidRPr="007E0715" w:rsidRDefault="007E0715" w:rsidP="007E0715">
      <w:pPr>
        <w:rPr>
          <w:rFonts w:ascii="Century Gothic" w:hAnsi="Century Gothic"/>
          <w:sz w:val="18"/>
          <w:szCs w:val="18"/>
        </w:rPr>
      </w:pPr>
    </w:p>
    <w:sectPr w:rsidR="007E0715" w:rsidRPr="007E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F79"/>
    <w:multiLevelType w:val="multilevel"/>
    <w:tmpl w:val="81B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03040"/>
    <w:multiLevelType w:val="multilevel"/>
    <w:tmpl w:val="8ED8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3831"/>
    <w:multiLevelType w:val="hybridMultilevel"/>
    <w:tmpl w:val="DD02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632C"/>
    <w:multiLevelType w:val="hybridMultilevel"/>
    <w:tmpl w:val="6E841580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68F02C2"/>
    <w:multiLevelType w:val="hybridMultilevel"/>
    <w:tmpl w:val="BD92FA24"/>
    <w:lvl w:ilvl="0" w:tplc="230847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8EB7B93"/>
    <w:multiLevelType w:val="hybridMultilevel"/>
    <w:tmpl w:val="6C0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3E9"/>
    <w:multiLevelType w:val="hybridMultilevel"/>
    <w:tmpl w:val="FCC49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43B55"/>
    <w:multiLevelType w:val="multilevel"/>
    <w:tmpl w:val="E03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64DC6"/>
    <w:multiLevelType w:val="hybridMultilevel"/>
    <w:tmpl w:val="F232F9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50BA4"/>
    <w:multiLevelType w:val="multilevel"/>
    <w:tmpl w:val="9F0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C2B3C"/>
    <w:multiLevelType w:val="multilevel"/>
    <w:tmpl w:val="9AC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B1CAA"/>
    <w:multiLevelType w:val="multilevel"/>
    <w:tmpl w:val="BAA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A3EC1"/>
    <w:multiLevelType w:val="hybridMultilevel"/>
    <w:tmpl w:val="09A665E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47955E00"/>
    <w:multiLevelType w:val="hybridMultilevel"/>
    <w:tmpl w:val="259AE49E"/>
    <w:lvl w:ilvl="0" w:tplc="3D8C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9CD0B8A"/>
    <w:multiLevelType w:val="hybridMultilevel"/>
    <w:tmpl w:val="C0EE1F3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A945340"/>
    <w:multiLevelType w:val="hybridMultilevel"/>
    <w:tmpl w:val="748C90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 w15:restartNumberingAfterBreak="0">
    <w:nsid w:val="4B703BA5"/>
    <w:multiLevelType w:val="hybridMultilevel"/>
    <w:tmpl w:val="C2ACE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F0574D"/>
    <w:multiLevelType w:val="hybridMultilevel"/>
    <w:tmpl w:val="CD3AE5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9C2B32"/>
    <w:multiLevelType w:val="hybridMultilevel"/>
    <w:tmpl w:val="FB3252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 w15:restartNumberingAfterBreak="0">
    <w:nsid w:val="54AE682B"/>
    <w:multiLevelType w:val="hybridMultilevel"/>
    <w:tmpl w:val="F4562BD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55DA54AC"/>
    <w:multiLevelType w:val="hybridMultilevel"/>
    <w:tmpl w:val="810873F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585740A5"/>
    <w:multiLevelType w:val="hybridMultilevel"/>
    <w:tmpl w:val="78C23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B12702"/>
    <w:multiLevelType w:val="hybridMultilevel"/>
    <w:tmpl w:val="8758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75D7F"/>
    <w:multiLevelType w:val="hybridMultilevel"/>
    <w:tmpl w:val="5E4A98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6D273BE3"/>
    <w:multiLevelType w:val="hybridMultilevel"/>
    <w:tmpl w:val="6622BE1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F991DED"/>
    <w:multiLevelType w:val="hybridMultilevel"/>
    <w:tmpl w:val="7ACEC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30F77"/>
    <w:multiLevelType w:val="multilevel"/>
    <w:tmpl w:val="F4B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11CB1"/>
    <w:multiLevelType w:val="hybridMultilevel"/>
    <w:tmpl w:val="FAE8472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7DA85EB7"/>
    <w:multiLevelType w:val="hybridMultilevel"/>
    <w:tmpl w:val="A246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7706">
    <w:abstractNumId w:val="25"/>
  </w:num>
  <w:num w:numId="2" w16cid:durableId="1407191703">
    <w:abstractNumId w:val="4"/>
  </w:num>
  <w:num w:numId="3" w16cid:durableId="105583305">
    <w:abstractNumId w:val="16"/>
  </w:num>
  <w:num w:numId="4" w16cid:durableId="1768502086">
    <w:abstractNumId w:val="8"/>
  </w:num>
  <w:num w:numId="5" w16cid:durableId="1065373783">
    <w:abstractNumId w:val="21"/>
  </w:num>
  <w:num w:numId="6" w16cid:durableId="713892149">
    <w:abstractNumId w:val="5"/>
  </w:num>
  <w:num w:numId="7" w16cid:durableId="1044453130">
    <w:abstractNumId w:val="28"/>
  </w:num>
  <w:num w:numId="8" w16cid:durableId="1689522542">
    <w:abstractNumId w:val="22"/>
  </w:num>
  <w:num w:numId="9" w16cid:durableId="1919361768">
    <w:abstractNumId w:val="17"/>
  </w:num>
  <w:num w:numId="10" w16cid:durableId="1473908690">
    <w:abstractNumId w:val="6"/>
  </w:num>
  <w:num w:numId="11" w16cid:durableId="687872368">
    <w:abstractNumId w:val="2"/>
  </w:num>
  <w:num w:numId="12" w16cid:durableId="62417659">
    <w:abstractNumId w:val="10"/>
  </w:num>
  <w:num w:numId="13" w16cid:durableId="1178693416">
    <w:abstractNumId w:val="26"/>
  </w:num>
  <w:num w:numId="14" w16cid:durableId="257981561">
    <w:abstractNumId w:val="1"/>
  </w:num>
  <w:num w:numId="15" w16cid:durableId="1219635837">
    <w:abstractNumId w:val="0"/>
  </w:num>
  <w:num w:numId="16" w16cid:durableId="2042239515">
    <w:abstractNumId w:val="9"/>
  </w:num>
  <w:num w:numId="17" w16cid:durableId="2117212119">
    <w:abstractNumId w:val="7"/>
  </w:num>
  <w:num w:numId="18" w16cid:durableId="434131439">
    <w:abstractNumId w:val="11"/>
  </w:num>
  <w:num w:numId="19" w16cid:durableId="2003384679">
    <w:abstractNumId w:val="24"/>
  </w:num>
  <w:num w:numId="20" w16cid:durableId="585696413">
    <w:abstractNumId w:val="13"/>
  </w:num>
  <w:num w:numId="21" w16cid:durableId="293095680">
    <w:abstractNumId w:val="19"/>
  </w:num>
  <w:num w:numId="22" w16cid:durableId="1443842061">
    <w:abstractNumId w:val="14"/>
  </w:num>
  <w:num w:numId="23" w16cid:durableId="698436913">
    <w:abstractNumId w:val="12"/>
  </w:num>
  <w:num w:numId="24" w16cid:durableId="1948463774">
    <w:abstractNumId w:val="15"/>
  </w:num>
  <w:num w:numId="25" w16cid:durableId="1425222197">
    <w:abstractNumId w:val="3"/>
  </w:num>
  <w:num w:numId="26" w16cid:durableId="1726950235">
    <w:abstractNumId w:val="27"/>
  </w:num>
  <w:num w:numId="27" w16cid:durableId="537931686">
    <w:abstractNumId w:val="23"/>
  </w:num>
  <w:num w:numId="28" w16cid:durableId="70473081">
    <w:abstractNumId w:val="20"/>
  </w:num>
  <w:num w:numId="29" w16cid:durableId="1231960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77"/>
    <w:rsid w:val="00034DF3"/>
    <w:rsid w:val="001F078C"/>
    <w:rsid w:val="00340738"/>
    <w:rsid w:val="00385F8F"/>
    <w:rsid w:val="00511EF5"/>
    <w:rsid w:val="006837F2"/>
    <w:rsid w:val="00703C77"/>
    <w:rsid w:val="007E0715"/>
    <w:rsid w:val="00AA5952"/>
    <w:rsid w:val="00AC000C"/>
    <w:rsid w:val="00B74594"/>
    <w:rsid w:val="00B756D0"/>
    <w:rsid w:val="00DE7BC1"/>
    <w:rsid w:val="00EA704F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06269"/>
  <w15:chartTrackingRefBased/>
  <w15:docId w15:val="{BAB6D5D4-C119-45BB-BD03-C6B7C19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Grace Venables</dc:creator>
  <cp:keywords/>
  <dc:description/>
  <cp:lastModifiedBy>Lucy Grace Venables</cp:lastModifiedBy>
  <cp:revision>4</cp:revision>
  <dcterms:created xsi:type="dcterms:W3CDTF">2025-11-27T13:02:00Z</dcterms:created>
  <dcterms:modified xsi:type="dcterms:W3CDTF">2025-12-06T12:53:00Z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a77ed484-499b-43b8-acba-9ef81587c7f6</vt:lpwstr>
  </property>
</Properties>
</file>